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27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You can forward this invitation to others. 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5"/>
      </w:tblGrid>
      <w:tr w:rsidR="00C1498A" w:rsidTr="00C1498A">
        <w:trPr>
          <w:trHeight w:val="330"/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30" w:lineRule="atLeas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Rebecca McVeigh invites you to join this Webex meeting. 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8"/>
        <w:gridCol w:w="45"/>
      </w:tblGrid>
      <w:tr w:rsidR="00C1498A" w:rsidTr="00C1498A">
        <w:trPr>
          <w:gridAfter w:val="1"/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98A" w:rsidRDefault="00C1498A" w:rsidP="00C1498A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Meeting number (access code): 925 673 492 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</w:tblGrid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Meeting password: YEmESwAU397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7"/>
        <w:gridCol w:w="45"/>
      </w:tblGrid>
      <w:tr w:rsidR="00C1498A" w:rsidTr="00C1498A">
        <w:trPr>
          <w:gridAfter w:val="1"/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98A" w:rsidRDefault="00C1498A" w:rsidP="00C1498A">
            <w:pPr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Wednesday, May 20, 2020 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498A" w:rsidRDefault="00C1498A" w:rsidP="00C1498A">
            <w:pPr>
              <w:spacing w:line="330" w:lineRule="atLeast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8:00 </w:t>
            </w:r>
            <w:proofErr w:type="gramStart"/>
            <w:r>
              <w:rPr>
                <w:rFonts w:ascii="Arial" w:hAnsi="Arial" w:cs="Arial"/>
                <w:color w:val="666666"/>
                <w:sz w:val="21"/>
                <w:szCs w:val="21"/>
              </w:rPr>
              <w:t>am  |</w:t>
            </w:r>
            <w:proofErr w:type="gram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  (UTC-05:00) Central Time (US &amp; Canada)  |  2 </w:t>
            </w:r>
            <w:proofErr w:type="spellStart"/>
            <w:r>
              <w:rPr>
                <w:rFonts w:ascii="Arial" w:hAnsi="Arial" w:cs="Arial"/>
                <w:color w:val="666666"/>
                <w:sz w:val="21"/>
                <w:szCs w:val="21"/>
              </w:rPr>
              <w:t>hrs</w:t>
            </w:r>
            <w:proofErr w:type="spellEnd"/>
            <w:r>
              <w:rPr>
                <w:rFonts w:ascii="Arial" w:hAnsi="Arial" w:cs="Arial"/>
                <w:color w:val="666666"/>
                <w:sz w:val="21"/>
                <w:szCs w:val="21"/>
              </w:rPr>
              <w:t xml:space="preserve"> 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45"/>
      </w:tblGrid>
      <w:tr w:rsidR="00C1498A" w:rsidTr="00C1498A">
        <w:trPr>
          <w:gridAfter w:val="1"/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</w:tblGrid>
            <w:tr w:rsidR="00C1498A" w:rsidTr="00DF2F6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C1498A" w:rsidRDefault="00C1498A" w:rsidP="00C1498A">
                  <w:pPr>
                    <w:spacing w:line="270" w:lineRule="atLeast"/>
                    <w:jc w:val="center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hyperlink r:id="rId4" w:history="1">
                    <w:r>
                      <w:rPr>
                        <w:rStyle w:val="Hyperlink"/>
                        <w:rFonts w:ascii="Arial" w:hAnsi="Arial" w:cs="Arial"/>
                        <w:color w:val="FFFFFF"/>
                        <w:sz w:val="30"/>
                        <w:szCs w:val="30"/>
                        <w:u w:val="none"/>
                      </w:rPr>
                      <w:t>Join meeting</w:t>
                    </w:r>
                  </w:hyperlink>
                </w:p>
              </w:tc>
            </w:tr>
          </w:tbl>
          <w:p w:rsidR="00C1498A" w:rsidRDefault="00C1498A" w:rsidP="00C149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</w:tblGrid>
      <w:tr w:rsidR="00C1498A" w:rsidTr="00C1498A">
        <w:trPr>
          <w:trHeight w:val="720"/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72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</w:tblGrid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color w:val="999999"/>
                <w:sz w:val="18"/>
                <w:szCs w:val="18"/>
              </w:rPr>
              <w:t>Tap to call in from a mobile device (attendees only)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color w:val="00AFF9"/>
                  <w:sz w:val="21"/>
                  <w:szCs w:val="21"/>
                  <w:u w:val="none"/>
                </w:rPr>
                <w:t>+1-415-655-0003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00AFF9"/>
                  <w:sz w:val="21"/>
                  <w:szCs w:val="21"/>
                  <w:u w:val="none"/>
                </w:rPr>
                <w:t>Global call-in numbers</w:t>
              </w:r>
            </w:hyperlink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</w:tblGrid>
      <w:tr w:rsidR="00C1498A" w:rsidTr="00C1498A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42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1"/>
      </w:tblGrid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7" w:history="1">
              <w:r>
                <w:rPr>
                  <w:rStyle w:val="Hyperlink"/>
                  <w:rFonts w:ascii="Arial" w:hAnsi="Arial" w:cs="Arial"/>
                  <w:color w:val="00AFF9"/>
                  <w:sz w:val="21"/>
                  <w:szCs w:val="21"/>
                  <w:u w:val="none"/>
                </w:rPr>
                <w:t>925673492@tia.webex.com</w:t>
              </w:r>
            </w:hyperlink>
          </w:p>
        </w:tc>
      </w:tr>
      <w:tr w:rsidR="00C1498A" w:rsidTr="00C14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</w:tblGrid>
      <w:tr w:rsidR="00C1498A" w:rsidTr="00C1498A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C1498A" w:rsidRDefault="00C1498A" w:rsidP="00C1498A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</w:tblGrid>
      <w:tr w:rsidR="00C1498A" w:rsidTr="00C14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using Microsoft Lync or Microsoft Skype for Business</w:t>
            </w:r>
          </w:p>
        </w:tc>
      </w:tr>
      <w:tr w:rsidR="00C1498A" w:rsidTr="00C14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1498A" w:rsidRDefault="00C1498A" w:rsidP="00C1498A">
            <w:pPr>
              <w:spacing w:line="36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Dial </w:t>
            </w:r>
            <w:hyperlink r:id="rId8" w:history="1">
              <w:r>
                <w:rPr>
                  <w:rStyle w:val="Hyperlink"/>
                  <w:rFonts w:ascii="Arial" w:hAnsi="Arial" w:cs="Arial"/>
                  <w:color w:val="00AFF9"/>
                  <w:sz w:val="21"/>
                  <w:szCs w:val="21"/>
                  <w:u w:val="none"/>
                </w:rPr>
                <w:t>925673492.tia@lync.webex.com</w:t>
              </w:r>
            </w:hyperlink>
          </w:p>
        </w:tc>
      </w:tr>
    </w:tbl>
    <w:p w:rsidR="00E90A77" w:rsidRDefault="00E90A77"/>
    <w:sectPr w:rsidR="00E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8A"/>
    <w:rsid w:val="00C1498A"/>
    <w:rsid w:val="00E9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A9F61-EB55-4744-8AC6-5CE4CB23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98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9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sip:925673492.tia@lync.webe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%20sip:925673492@tia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a.webex.com/tia/globalcallin.php?MTID=mf3debf011a58c4e58d81d7f912945684" TargetMode="External"/><Relationship Id="rId5" Type="http://schemas.openxmlformats.org/officeDocument/2006/relationships/hyperlink" Target="tel:%2B1-415-655-0003,,*01*925673492%23%23*01*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ia.webex.com/tia/j.php?MTID=ma2b18631b95ed1523af71a8eb6fa57d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McVeigh</dc:creator>
  <cp:keywords/>
  <dc:description/>
  <cp:lastModifiedBy>Rebecca McVeigh</cp:lastModifiedBy>
  <cp:revision>1</cp:revision>
  <dcterms:created xsi:type="dcterms:W3CDTF">2020-04-14T15:11:00Z</dcterms:created>
  <dcterms:modified xsi:type="dcterms:W3CDTF">2020-04-14T15:12:00Z</dcterms:modified>
</cp:coreProperties>
</file>